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80" w:rsidRPr="003F71DC" w:rsidRDefault="00536480" w:rsidP="003F71DC">
      <w:pPr>
        <w:pStyle w:val="NoSpacing"/>
        <w:jc w:val="center"/>
        <w:rPr>
          <w:b/>
          <w:sz w:val="28"/>
          <w:szCs w:val="28"/>
          <w:u w:val="single"/>
        </w:rPr>
      </w:pPr>
      <w:r w:rsidRPr="003F71DC">
        <w:rPr>
          <w:b/>
          <w:sz w:val="28"/>
          <w:szCs w:val="28"/>
          <w:u w:val="single"/>
        </w:rPr>
        <w:t xml:space="preserve">Who counts? Activity number 1 </w:t>
      </w:r>
      <w:r w:rsidR="003F71DC" w:rsidRPr="003F71DC">
        <w:rPr>
          <w:b/>
          <w:sz w:val="28"/>
          <w:szCs w:val="28"/>
          <w:u w:val="single"/>
        </w:rPr>
        <w:t xml:space="preserve">- </w:t>
      </w:r>
      <w:r w:rsidRPr="003F71DC">
        <w:rPr>
          <w:b/>
          <w:sz w:val="28"/>
          <w:szCs w:val="28"/>
          <w:u w:val="single"/>
        </w:rPr>
        <w:t>Introduction to the US Latino/a population</w:t>
      </w:r>
    </w:p>
    <w:p w:rsidR="00536480" w:rsidRPr="00536480" w:rsidRDefault="00536480" w:rsidP="00536480">
      <w:pPr>
        <w:pStyle w:val="NoSpacing"/>
        <w:jc w:val="center"/>
        <w:rPr>
          <w:sz w:val="28"/>
          <w:szCs w:val="28"/>
        </w:rPr>
      </w:pPr>
    </w:p>
    <w:p w:rsidR="009820A2" w:rsidRPr="009820A2" w:rsidRDefault="009820A2" w:rsidP="00536480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[</w:t>
      </w:r>
      <w:r>
        <w:rPr>
          <w:b/>
          <w:sz w:val="28"/>
          <w:szCs w:val="28"/>
        </w:rPr>
        <w:t>This is an English translation of the activity that will be presented and completed in Spanish</w:t>
      </w:r>
      <w:r>
        <w:rPr>
          <w:sz w:val="28"/>
          <w:szCs w:val="28"/>
        </w:rPr>
        <w:t>]</w:t>
      </w:r>
    </w:p>
    <w:p w:rsidR="009820A2" w:rsidRDefault="009820A2" w:rsidP="00536480">
      <w:pPr>
        <w:pStyle w:val="NoSpacing"/>
        <w:rPr>
          <w:sz w:val="28"/>
          <w:szCs w:val="28"/>
        </w:rPr>
      </w:pPr>
    </w:p>
    <w:p w:rsidR="00536480" w:rsidRPr="00536480" w:rsidRDefault="00536480" w:rsidP="00536480">
      <w:pPr>
        <w:pStyle w:val="NoSpacing"/>
        <w:rPr>
          <w:sz w:val="28"/>
          <w:szCs w:val="28"/>
        </w:rPr>
      </w:pPr>
      <w:r w:rsidRPr="00536480">
        <w:rPr>
          <w:sz w:val="28"/>
          <w:szCs w:val="28"/>
        </w:rPr>
        <w:t>Learning Outcome</w:t>
      </w:r>
      <w:r w:rsidR="00B0718D">
        <w:rPr>
          <w:sz w:val="28"/>
          <w:szCs w:val="28"/>
        </w:rPr>
        <w:t>s</w:t>
      </w:r>
      <w:r w:rsidRPr="00536480">
        <w:rPr>
          <w:sz w:val="28"/>
          <w:szCs w:val="28"/>
        </w:rPr>
        <w:t xml:space="preserve"> – Students will research the current population statistics for the Latino/a or Hispanic</w:t>
      </w:r>
      <w:r>
        <w:rPr>
          <w:rStyle w:val="FootnoteReference"/>
          <w:sz w:val="28"/>
          <w:szCs w:val="28"/>
        </w:rPr>
        <w:footnoteReference w:id="2"/>
      </w:r>
      <w:r w:rsidRPr="00536480">
        <w:rPr>
          <w:sz w:val="28"/>
          <w:szCs w:val="28"/>
        </w:rPr>
        <w:t xml:space="preserve"> community of the United States</w:t>
      </w:r>
      <w:r w:rsidR="00354DA4">
        <w:rPr>
          <w:sz w:val="28"/>
          <w:szCs w:val="28"/>
        </w:rPr>
        <w:t xml:space="preserve"> as homework</w:t>
      </w:r>
      <w:r w:rsidRPr="00536480">
        <w:rPr>
          <w:sz w:val="28"/>
          <w:szCs w:val="28"/>
        </w:rPr>
        <w:t xml:space="preserve">.  Students will make estimates regarding the countries of origin for US Latinos and make </w:t>
      </w:r>
      <w:r w:rsidR="00354DA4">
        <w:rPr>
          <w:sz w:val="28"/>
          <w:szCs w:val="28"/>
        </w:rPr>
        <w:t>graphs (</w:t>
      </w:r>
      <w:r w:rsidRPr="00536480">
        <w:rPr>
          <w:sz w:val="28"/>
          <w:szCs w:val="28"/>
        </w:rPr>
        <w:t>pie charts</w:t>
      </w:r>
      <w:r w:rsidR="00354DA4">
        <w:rPr>
          <w:sz w:val="28"/>
          <w:szCs w:val="28"/>
        </w:rPr>
        <w:t>)</w:t>
      </w:r>
      <w:r w:rsidRPr="00536480">
        <w:rPr>
          <w:sz w:val="28"/>
          <w:szCs w:val="28"/>
        </w:rPr>
        <w:t xml:space="preserve"> of their findings.</w:t>
      </w:r>
    </w:p>
    <w:p w:rsidR="00536480" w:rsidRPr="00536480" w:rsidRDefault="00536480" w:rsidP="00536480">
      <w:pPr>
        <w:pStyle w:val="NoSpacing"/>
        <w:rPr>
          <w:sz w:val="28"/>
          <w:szCs w:val="28"/>
        </w:rPr>
      </w:pPr>
    </w:p>
    <w:p w:rsidR="00536480" w:rsidRPr="00536480" w:rsidRDefault="00536480" w:rsidP="00536480">
      <w:pPr>
        <w:pStyle w:val="NoSpacing"/>
        <w:rPr>
          <w:sz w:val="28"/>
          <w:szCs w:val="28"/>
        </w:rPr>
      </w:pPr>
      <w:r w:rsidRPr="00536480">
        <w:rPr>
          <w:sz w:val="28"/>
          <w:szCs w:val="28"/>
        </w:rPr>
        <w:t xml:space="preserve">Context – The US Latino/a population is a heterogeneous one and to better understand the community about which we will talking this semester it is necessary to analyze the breakdown of the countries from which the </w:t>
      </w:r>
      <w:r>
        <w:rPr>
          <w:sz w:val="28"/>
          <w:szCs w:val="28"/>
        </w:rPr>
        <w:t>Hispanic</w:t>
      </w:r>
      <w:r w:rsidRPr="00536480">
        <w:rPr>
          <w:sz w:val="28"/>
          <w:szCs w:val="28"/>
        </w:rPr>
        <w:t xml:space="preserve"> population is comprised.</w:t>
      </w:r>
    </w:p>
    <w:p w:rsidR="00536480" w:rsidRPr="00536480" w:rsidRDefault="00536480" w:rsidP="00536480">
      <w:pPr>
        <w:pStyle w:val="NoSpacing"/>
        <w:rPr>
          <w:sz w:val="28"/>
          <w:szCs w:val="28"/>
        </w:rPr>
      </w:pPr>
    </w:p>
    <w:p w:rsidR="00536480" w:rsidRPr="00536480" w:rsidRDefault="00B0718D" w:rsidP="005364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Mathematical Reasoning Assignment (MRA) </w:t>
      </w:r>
      <w:r w:rsidR="00536480" w:rsidRPr="00536480">
        <w:rPr>
          <w:sz w:val="28"/>
          <w:szCs w:val="28"/>
        </w:rPr>
        <w:t xml:space="preserve">– Students are first asked to comment on the terminology (Latino vs. Hispanic) used in gathering US Latino/a population statistics.  Secondly, students research US Census statistics in order to find the home countries of today’s US Latino/a population.  Lastly, students are asked to make pie charts to represent their findings.  </w:t>
      </w:r>
    </w:p>
    <w:p w:rsidR="00536480" w:rsidRPr="00536480" w:rsidRDefault="00536480" w:rsidP="00536480">
      <w:pPr>
        <w:pStyle w:val="NoSpacing"/>
        <w:rPr>
          <w:sz w:val="28"/>
          <w:szCs w:val="28"/>
        </w:rPr>
      </w:pPr>
    </w:p>
    <w:p w:rsidR="003C13E7" w:rsidRDefault="003C13E7" w:rsidP="00DB04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Performance indicators and </w:t>
      </w:r>
      <w:r w:rsidR="00536480" w:rsidRPr="00536480">
        <w:rPr>
          <w:sz w:val="28"/>
          <w:szCs w:val="28"/>
        </w:rPr>
        <w:t>Assessment – This first activity is considered class part</w:t>
      </w:r>
      <w:r>
        <w:rPr>
          <w:sz w:val="28"/>
          <w:szCs w:val="28"/>
        </w:rPr>
        <w:t>icipation and will not graded</w:t>
      </w:r>
      <w:r w:rsidR="00536480" w:rsidRPr="00536480">
        <w:rPr>
          <w:sz w:val="28"/>
          <w:szCs w:val="28"/>
        </w:rPr>
        <w:t xml:space="preserve"> assessment.</w:t>
      </w:r>
      <w:r>
        <w:rPr>
          <w:sz w:val="28"/>
          <w:szCs w:val="28"/>
        </w:rPr>
        <w:t xml:space="preserve">  However, students will articulate and discuss percentages as well as graph these statistics.</w:t>
      </w:r>
    </w:p>
    <w:p w:rsidR="009820A2" w:rsidRDefault="009820A2">
      <w:pPr>
        <w:rPr>
          <w:sz w:val="28"/>
          <w:szCs w:val="28"/>
        </w:rPr>
      </w:pPr>
    </w:p>
    <w:sectPr w:rsidR="009820A2" w:rsidSect="003F5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7E3" w:rsidRDefault="002407E3" w:rsidP="00536480">
      <w:pPr>
        <w:spacing w:after="0" w:line="240" w:lineRule="auto"/>
      </w:pPr>
      <w:r>
        <w:separator/>
      </w:r>
    </w:p>
  </w:endnote>
  <w:endnote w:type="continuationSeparator" w:id="1">
    <w:p w:rsidR="002407E3" w:rsidRDefault="002407E3" w:rsidP="0053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7E3" w:rsidRDefault="002407E3" w:rsidP="00536480">
      <w:pPr>
        <w:spacing w:after="0" w:line="240" w:lineRule="auto"/>
      </w:pPr>
      <w:r>
        <w:separator/>
      </w:r>
    </w:p>
  </w:footnote>
  <w:footnote w:type="continuationSeparator" w:id="1">
    <w:p w:rsidR="002407E3" w:rsidRDefault="002407E3" w:rsidP="00536480">
      <w:pPr>
        <w:spacing w:after="0" w:line="240" w:lineRule="auto"/>
      </w:pPr>
      <w:r>
        <w:continuationSeparator/>
      </w:r>
    </w:p>
  </w:footnote>
  <w:footnote w:id="2">
    <w:p w:rsidR="00536480" w:rsidRDefault="00536480">
      <w:pPr>
        <w:pStyle w:val="FootnoteText"/>
      </w:pPr>
      <w:r>
        <w:rPr>
          <w:rStyle w:val="FootnoteReference"/>
        </w:rPr>
        <w:footnoteRef/>
      </w:r>
      <w:r>
        <w:t xml:space="preserve"> Please note that in following with the current methodology of the US Census Bureau, the terms Hispanic and Latino will be used interchangeably.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480"/>
    <w:rsid w:val="000A21D0"/>
    <w:rsid w:val="002407E3"/>
    <w:rsid w:val="002449D3"/>
    <w:rsid w:val="002A3392"/>
    <w:rsid w:val="002C2A90"/>
    <w:rsid w:val="00354DA4"/>
    <w:rsid w:val="0039063D"/>
    <w:rsid w:val="003C13E7"/>
    <w:rsid w:val="003F5914"/>
    <w:rsid w:val="003F71DC"/>
    <w:rsid w:val="00536480"/>
    <w:rsid w:val="00634F54"/>
    <w:rsid w:val="006540E5"/>
    <w:rsid w:val="00882053"/>
    <w:rsid w:val="009820A2"/>
    <w:rsid w:val="009C3A73"/>
    <w:rsid w:val="00A33198"/>
    <w:rsid w:val="00A55169"/>
    <w:rsid w:val="00B0718D"/>
    <w:rsid w:val="00B56265"/>
    <w:rsid w:val="00BB46BE"/>
    <w:rsid w:val="00BE03D9"/>
    <w:rsid w:val="00C07F60"/>
    <w:rsid w:val="00D421A2"/>
    <w:rsid w:val="00DB0431"/>
    <w:rsid w:val="00DD74DC"/>
    <w:rsid w:val="00E92237"/>
    <w:rsid w:val="00F5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48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364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4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64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9B06C5A-513D-41D6-99B4-98EA1858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jasón</dc:creator>
  <cp:lastModifiedBy>kuehls</cp:lastModifiedBy>
  <cp:revision>2</cp:revision>
  <dcterms:created xsi:type="dcterms:W3CDTF">2008-08-29T20:11:00Z</dcterms:created>
  <dcterms:modified xsi:type="dcterms:W3CDTF">2008-08-29T20:11:00Z</dcterms:modified>
</cp:coreProperties>
</file>